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/>
        <w:jc w:val="center"/>
        <w:rPr>
          <w:rFonts w:hint="eastAsia" w:ascii="新宋体" w:hAnsi="新宋体" w:eastAsia="新宋体" w:cs="新宋体"/>
          <w:b/>
          <w:bCs/>
          <w:sz w:val="52"/>
          <w:szCs w:val="5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52"/>
          <w:szCs w:val="52"/>
          <w:lang w:val="en-US" w:eastAsia="zh-CN"/>
        </w:rPr>
        <w:t xml:space="preserve">  </w:t>
      </w:r>
      <w:bookmarkStart w:id="1" w:name="_GoBack"/>
      <w:bookmarkEnd w:id="1"/>
    </w:p>
    <w:p>
      <w:pPr>
        <w:bidi w:val="0"/>
        <w:ind w:left="0" w:leftChars="0"/>
        <w:jc w:val="center"/>
        <w:rPr>
          <w:rFonts w:hint="eastAsia" w:ascii="新宋体" w:hAnsi="新宋体" w:eastAsia="新宋体" w:cs="新宋体"/>
          <w:b/>
          <w:bCs/>
          <w:sz w:val="52"/>
          <w:szCs w:val="5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52"/>
          <w:szCs w:val="5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307340</wp:posOffset>
            </wp:positionH>
            <wp:positionV relativeFrom="page">
              <wp:posOffset>1579880</wp:posOffset>
            </wp:positionV>
            <wp:extent cx="600075" cy="421005"/>
            <wp:effectExtent l="0" t="0" r="9525" b="5715"/>
            <wp:wrapNone/>
            <wp:docPr id="4" name="图片 4" descr="头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头像"/>
                    <pic:cNvPicPr>
                      <a:picLocks noChangeAspect="1"/>
                    </pic:cNvPicPr>
                  </pic:nvPicPr>
                  <pic:blipFill>
                    <a:blip r:embed="rId4"/>
                    <a:srcRect l="3007" t="4432" r="4044" b="8568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b/>
          <w:bCs/>
          <w:sz w:val="52"/>
          <w:szCs w:val="52"/>
          <w:lang w:val="en-US" w:eastAsia="zh-CN"/>
        </w:rPr>
        <w:t>浙江弘毅化学有限公司</w:t>
      </w:r>
    </w:p>
    <w:p>
      <w:pPr>
        <w:bidi w:val="0"/>
        <w:ind w:firstLine="1044" w:firstLineChars="200"/>
        <w:jc w:val="left"/>
        <w:rPr>
          <w:rFonts w:hint="eastAsia" w:ascii="新宋体" w:hAnsi="新宋体" w:eastAsia="新宋体" w:cs="新宋体"/>
          <w:b/>
          <w:bCs/>
          <w:sz w:val="52"/>
          <w:szCs w:val="5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52"/>
          <w:szCs w:val="52"/>
          <w:lang w:val="en-US" w:eastAsia="zh-CN"/>
        </w:rPr>
        <w:t>荧光增白剂样品申请试用表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2185"/>
        <w:gridCol w:w="2185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/>
                <w:color w:val="454545"/>
                <w:sz w:val="24"/>
              </w:rPr>
            </w:pPr>
            <w:bookmarkStart w:id="0" w:name="OLE_LINK1" w:colFirst="0" w:colLast="1"/>
            <w:r>
              <w:rPr>
                <w:rFonts w:hint="eastAsia" w:ascii="Times New Roman" w:hAnsi="Times New Roman"/>
                <w:color w:val="454545"/>
                <w:sz w:val="24"/>
                <w:lang w:val="en-US" w:eastAsia="zh-CN"/>
              </w:rPr>
              <w:t>样品型号1</w:t>
            </w:r>
            <w:r>
              <w:rPr>
                <w:rFonts w:hint="eastAsia" w:ascii="Times New Roman" w:hAnsi="Times New Roman"/>
                <w:color w:val="454545"/>
                <w:sz w:val="24"/>
              </w:rPr>
              <w:t>　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/>
                <w:color w:val="454545"/>
                <w:sz w:val="24"/>
              </w:rPr>
            </w:pPr>
            <w:r>
              <w:rPr>
                <w:rFonts w:hint="eastAsia" w:ascii="Times New Roman" w:hAnsi="Times New Roman"/>
                <w:color w:val="454545"/>
                <w:sz w:val="24"/>
              </w:rPr>
              <w:t> 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Times New Roman" w:hAnsi="Times New Roman" w:eastAsiaTheme="minorEastAsia"/>
                <w:color w:val="454545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454545"/>
                <w:sz w:val="24"/>
                <w:lang w:val="en-US" w:eastAsia="zh-CN"/>
              </w:rPr>
              <w:t>样品用途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/>
                <w:color w:val="454545"/>
                <w:sz w:val="24"/>
              </w:rPr>
            </w:pPr>
            <w:r>
              <w:rPr>
                <w:rFonts w:hint="eastAsia" w:ascii="Times New Roman" w:hAnsi="Times New Roman"/>
                <w:color w:val="454545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/>
                <w:color w:val="454545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454545"/>
                <w:sz w:val="24"/>
                <w:lang w:val="en-US" w:eastAsia="zh-CN"/>
              </w:rPr>
              <w:t>样品型号2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/>
                <w:color w:val="454545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454545"/>
                <w:sz w:val="24"/>
                <w:lang w:val="en-US" w:eastAsia="zh-CN"/>
              </w:rPr>
              <w:t>（选填）</w:t>
            </w:r>
            <w:r>
              <w:rPr>
                <w:rFonts w:hint="eastAsia" w:ascii="Times New Roman" w:hAnsi="Times New Roman"/>
                <w:color w:val="454545"/>
                <w:sz w:val="24"/>
              </w:rPr>
              <w:t>　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/>
                <w:color w:val="454545"/>
                <w:sz w:val="24"/>
              </w:rPr>
            </w:pPr>
            <w:r>
              <w:rPr>
                <w:rFonts w:hint="eastAsia" w:ascii="Times New Roman" w:hAnsi="Times New Roman"/>
                <w:color w:val="454545"/>
                <w:sz w:val="24"/>
              </w:rPr>
              <w:t> 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/>
                <w:color w:val="454545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454545"/>
                <w:sz w:val="24"/>
                <w:lang w:val="en-US" w:eastAsia="zh-CN"/>
              </w:rPr>
              <w:t>样品用途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/>
                <w:color w:val="454545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454545"/>
                <w:sz w:val="24"/>
                <w:lang w:val="en-US" w:eastAsia="zh-CN"/>
              </w:rPr>
              <w:t>（选填）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/>
                <w:color w:val="454545"/>
                <w:sz w:val="24"/>
              </w:rPr>
            </w:pPr>
            <w:r>
              <w:rPr>
                <w:rFonts w:hint="eastAsia" w:ascii="Times New Roman" w:hAnsi="Times New Roman"/>
                <w:color w:val="454545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/>
                <w:color w:val="454545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454545"/>
                <w:sz w:val="24"/>
                <w:lang w:val="en-US" w:eastAsia="zh-CN"/>
              </w:rPr>
              <w:t>样品型号3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/>
                <w:color w:val="454545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454545"/>
                <w:sz w:val="24"/>
                <w:lang w:val="en-US" w:eastAsia="zh-CN"/>
              </w:rPr>
              <w:t>（选填）</w:t>
            </w:r>
            <w:r>
              <w:rPr>
                <w:rFonts w:hint="eastAsia" w:ascii="Times New Roman" w:hAnsi="Times New Roman"/>
                <w:color w:val="454545"/>
                <w:sz w:val="24"/>
              </w:rPr>
              <w:t>　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/>
                <w:color w:val="454545"/>
                <w:sz w:val="24"/>
              </w:rPr>
            </w:pPr>
            <w:r>
              <w:rPr>
                <w:rFonts w:hint="eastAsia" w:ascii="Times New Roman" w:hAnsi="Times New Roman"/>
                <w:color w:val="454545"/>
                <w:sz w:val="24"/>
              </w:rPr>
              <w:t> 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/>
                <w:color w:val="454545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454545"/>
                <w:sz w:val="24"/>
                <w:lang w:val="en-US" w:eastAsia="zh-CN"/>
              </w:rPr>
              <w:t>样品用途</w:t>
            </w:r>
          </w:p>
          <w:p>
            <w:pPr>
              <w:widowControl/>
              <w:spacing w:line="330" w:lineRule="atLeast"/>
              <w:jc w:val="center"/>
              <w:rPr>
                <w:rFonts w:hint="default" w:ascii="Times New Roman" w:hAnsi="Times New Roman"/>
                <w:color w:val="454545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454545"/>
                <w:sz w:val="24"/>
                <w:lang w:val="en-US" w:eastAsia="zh-CN"/>
              </w:rPr>
              <w:t>（选填）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/>
                <w:color w:val="454545"/>
                <w:sz w:val="24"/>
              </w:rPr>
            </w:pPr>
            <w:r>
              <w:rPr>
                <w:rFonts w:hint="eastAsia" w:ascii="Times New Roman" w:hAnsi="Times New Roman"/>
                <w:color w:val="454545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/>
                <w:color w:val="454545"/>
                <w:sz w:val="24"/>
              </w:rPr>
            </w:pPr>
            <w:r>
              <w:rPr>
                <w:rFonts w:hint="eastAsia" w:ascii="Times New Roman" w:hAnsi="Times New Roman"/>
                <w:color w:val="454545"/>
                <w:sz w:val="24"/>
              </w:rPr>
              <w:t>法定代表人（</w:t>
            </w:r>
            <w:r>
              <w:rPr>
                <w:rFonts w:hint="eastAsia" w:ascii="Times New Roman" w:hAnsi="Times New Roman"/>
                <w:color w:val="454545"/>
                <w:sz w:val="24"/>
                <w:lang w:val="en-US" w:eastAsia="zh-CN"/>
              </w:rPr>
              <w:t>申请人</w:t>
            </w:r>
            <w:r>
              <w:rPr>
                <w:rFonts w:hint="eastAsia" w:ascii="Times New Roman" w:hAnsi="Times New Roman"/>
                <w:color w:val="454545"/>
                <w:sz w:val="24"/>
              </w:rPr>
              <w:t>）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/>
                <w:color w:val="454545"/>
                <w:sz w:val="24"/>
              </w:rPr>
            </w:pPr>
            <w:r>
              <w:rPr>
                <w:rFonts w:hint="eastAsia" w:ascii="Times New Roman" w:hAnsi="Times New Roman"/>
                <w:color w:val="454545"/>
                <w:sz w:val="24"/>
              </w:rPr>
              <w:t> 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Times New Roman" w:hAnsi="Times New Roman"/>
                <w:color w:val="454545"/>
                <w:sz w:val="24"/>
                <w:lang w:val="en-US"/>
              </w:rPr>
            </w:pPr>
            <w:r>
              <w:rPr>
                <w:rFonts w:hint="eastAsia" w:ascii="Times New Roman" w:hAnsi="Times New Roman"/>
                <w:color w:val="454545"/>
                <w:sz w:val="24"/>
                <w:lang w:val="en-US" w:eastAsia="zh-CN"/>
              </w:rPr>
              <w:t>申请用量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/>
                <w:color w:val="454545"/>
                <w:sz w:val="24"/>
              </w:rPr>
            </w:pPr>
            <w:r>
              <w:rPr>
                <w:rFonts w:hint="eastAsia" w:ascii="Times New Roman" w:hAnsi="Times New Roman"/>
                <w:color w:val="454545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Theme="minorEastAsia"/>
                <w:color w:val="454545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454545"/>
                <w:sz w:val="24"/>
                <w:lang w:val="en-US" w:eastAsia="zh-CN"/>
              </w:rPr>
              <w:t>联系电话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/>
                <w:color w:val="454545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Theme="minorEastAsia"/>
                <w:color w:val="454545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454545"/>
                <w:sz w:val="24"/>
                <w:lang w:val="en-US" w:eastAsia="zh-CN"/>
              </w:rPr>
              <w:t>微信账号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/>
                <w:color w:val="45454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Theme="minorEastAsia"/>
                <w:color w:val="454545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454545"/>
                <w:sz w:val="24"/>
                <w:lang w:val="en-US" w:eastAsia="zh-CN"/>
              </w:rPr>
              <w:t>付款方式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/>
                <w:color w:val="454545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Times New Roman" w:hAnsi="Times New Roman" w:eastAsiaTheme="minorEastAsia"/>
                <w:color w:val="454545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454545"/>
                <w:sz w:val="24"/>
                <w:lang w:val="en-US" w:eastAsia="zh-CN"/>
              </w:rPr>
              <w:t>当前月用量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/>
                <w:color w:val="45454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Times New Roman" w:hAnsi="Times New Roman"/>
                <w:color w:val="454545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454545"/>
                <w:sz w:val="24"/>
                <w:lang w:val="en-US" w:eastAsia="zh-CN"/>
              </w:rPr>
              <w:t>地址</w:t>
            </w:r>
          </w:p>
        </w:tc>
        <w:tc>
          <w:tcPr>
            <w:tcW w:w="6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/>
                <w:color w:val="454545"/>
                <w:sz w:val="24"/>
              </w:rPr>
            </w:pPr>
          </w:p>
        </w:tc>
      </w:tr>
      <w:bookmarkEnd w:id="0"/>
    </w:tbl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最终根据申请表的完成度寄送样品*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color w:val="auto"/>
          <w:highlight w:val="yellow"/>
          <w:lang w:val="en-US" w:eastAsia="zh-CN"/>
        </w:rPr>
      </w:pPr>
      <w:r>
        <w:rPr>
          <w:rFonts w:hint="eastAsia"/>
          <w:color w:val="auto"/>
          <w:highlight w:val="yellow"/>
          <w:lang w:val="en-US" w:eastAsia="zh-CN"/>
        </w:rPr>
        <w:t>表格完成后请发送邮件至pan151434@163.com</w:t>
      </w:r>
    </w:p>
    <w:p>
      <w:pPr>
        <w:bidi w:val="0"/>
        <w:rPr>
          <w:rFonts w:hint="eastAsia"/>
          <w:color w:val="FF0000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F7B26"/>
    <w:rsid w:val="16834917"/>
    <w:rsid w:val="2B006824"/>
    <w:rsid w:val="45D7321E"/>
    <w:rsid w:val="6F380AB7"/>
    <w:rsid w:val="7478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tbLrV"/>
    </w:tc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PAN</dc:creator>
  <cp:lastModifiedBy>二娃</cp:lastModifiedBy>
  <dcterms:modified xsi:type="dcterms:W3CDTF">2019-05-02T07:45:35Z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